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line="360" w:lineRule="auto"/>
        <w:jc w:val="center"/>
        <w:rPr>
          <w:rFonts w:ascii="Work Sans" w:cs="Work Sans" w:eastAsia="Work Sans" w:hAnsi="Work Sans"/>
          <w:b w:val="1"/>
          <w:sz w:val="24"/>
          <w:szCs w:val="24"/>
        </w:rPr>
      </w:pPr>
      <w:bookmarkStart w:colFirst="0" w:colLast="0" w:name="_e450uh7x4r7v" w:id="0"/>
      <w:bookmarkEnd w:id="0"/>
      <w:r w:rsidDel="00000000" w:rsidR="00000000" w:rsidRPr="00000000">
        <w:rPr>
          <w:rFonts w:ascii="Work Sans" w:cs="Work Sans" w:eastAsia="Work Sans" w:hAnsi="Work Sans"/>
          <w:b w:val="1"/>
          <w:sz w:val="24"/>
          <w:szCs w:val="24"/>
          <w:rtl w:val="0"/>
        </w:rPr>
        <w:t xml:space="preserve">Modelo de formulario de postulación de proyectos</w:t>
      </w:r>
    </w:p>
    <w:p w:rsidR="00000000" w:rsidDel="00000000" w:rsidP="00000000" w:rsidRDefault="00000000" w:rsidRPr="00000000" w14:paraId="00000002">
      <w:pPr>
        <w:pStyle w:val="Title"/>
        <w:spacing w:line="360" w:lineRule="auto"/>
        <w:jc w:val="center"/>
        <w:rPr>
          <w:sz w:val="24"/>
          <w:szCs w:val="24"/>
        </w:rPr>
      </w:pPr>
      <w:bookmarkStart w:colFirst="0" w:colLast="0" w:name="_a8dykltz7qkm" w:id="1"/>
      <w:bookmarkEnd w:id="1"/>
      <w:r w:rsidDel="00000000" w:rsidR="00000000" w:rsidRPr="00000000">
        <w:rPr>
          <w:rFonts w:ascii="Work Sans" w:cs="Work Sans" w:eastAsia="Work Sans" w:hAnsi="Work Sans"/>
          <w:b w:val="1"/>
          <w:sz w:val="24"/>
          <w:szCs w:val="24"/>
          <w:rtl w:val="0"/>
        </w:rPr>
        <w:t xml:space="preserve">Programa de Desarrollo Docente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spacing w:line="360" w:lineRule="auto"/>
        <w:jc w:val="center"/>
        <w:rPr>
          <w:rFonts w:ascii="Work Sans" w:cs="Work Sans" w:eastAsia="Work Sans" w:hAnsi="Work Sans"/>
          <w:b w:val="1"/>
          <w:sz w:val="24"/>
          <w:szCs w:val="24"/>
        </w:rPr>
      </w:pPr>
      <w:bookmarkStart w:colFirst="0" w:colLast="0" w:name="_tzxy1tfxgtjg" w:id="2"/>
      <w:bookmarkEnd w:id="2"/>
      <w:r w:rsidDel="00000000" w:rsidR="00000000" w:rsidRPr="00000000">
        <w:rPr>
          <w:rFonts w:ascii="Work Sans" w:cs="Work Sans" w:eastAsia="Work Sans" w:hAnsi="Work Sans"/>
          <w:b w:val="1"/>
          <w:sz w:val="24"/>
          <w:szCs w:val="24"/>
          <w:rtl w:val="0"/>
        </w:rPr>
        <w:t xml:space="preserve">Convocatoria 2026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Work Sans" w:cs="Work Sans" w:eastAsia="Work Sans" w:hAnsi="Work Sans"/>
          <w:b w:val="1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Work Sans" w:cs="Work Sans" w:eastAsia="Work Sans" w:hAnsi="Work Sans"/>
          <w:b w:val="1"/>
          <w:color w:val="ff0000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b w:val="1"/>
          <w:color w:val="ff0000"/>
          <w:sz w:val="20"/>
          <w:szCs w:val="20"/>
          <w:rtl w:val="0"/>
        </w:rPr>
        <w:t xml:space="preserve">NO VÁLIDO PARA POSTULAR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Work Sans" w:cs="Work Sans" w:eastAsia="Work Sans" w:hAnsi="Work Sans"/>
          <w:b w:val="1"/>
          <w:color w:val="ff0000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b w:val="1"/>
          <w:color w:val="ff0000"/>
          <w:sz w:val="20"/>
          <w:szCs w:val="20"/>
          <w:rtl w:val="0"/>
        </w:rPr>
        <w:t xml:space="preserve">Las postulaciones se recibirán únicamente a través del siguiente formulario: </w:t>
      </w:r>
      <w:hyperlink r:id="rId6">
        <w:r w:rsidDel="00000000" w:rsidR="00000000" w:rsidRPr="00000000">
          <w:rPr>
            <w:rFonts w:ascii="Work Sans" w:cs="Work Sans" w:eastAsia="Work Sans" w:hAnsi="Work Sans"/>
            <w:b w:val="1"/>
            <w:color w:val="1155cc"/>
            <w:sz w:val="20"/>
            <w:szCs w:val="20"/>
            <w:u w:val="single"/>
            <w:rtl w:val="0"/>
          </w:rPr>
          <w:t xml:space="preserve">https://forms.gle/32W1k8fJ7sYZSM1Y7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jc w:val="both"/>
        <w:rPr>
          <w:rFonts w:ascii="Work Sans" w:cs="Work Sans" w:eastAsia="Work Sans" w:hAnsi="Work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jc w:val="both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b w:val="1"/>
          <w:sz w:val="20"/>
          <w:szCs w:val="20"/>
          <w:rtl w:val="0"/>
        </w:rPr>
        <w:t xml:space="preserve">FECHA LÍMITE DE POSTULACIÓN: 1° de septiembre de 2025 a las 19:00 hs.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both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Work Sans" w:cs="Work Sans" w:eastAsia="Work Sans" w:hAnsi="Work Sans"/>
          <w:b w:val="1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b w:val="1"/>
          <w:sz w:val="20"/>
          <w:szCs w:val="20"/>
          <w:rtl w:val="0"/>
        </w:rPr>
        <w:t xml:space="preserve">Bloque 1: Datos de la organización</w:t>
      </w:r>
    </w:p>
    <w:p w:rsidR="00000000" w:rsidDel="00000000" w:rsidP="00000000" w:rsidRDefault="00000000" w:rsidRPr="00000000" w14:paraId="0000000B">
      <w:pPr>
        <w:jc w:val="both"/>
        <w:rPr>
          <w:rFonts w:ascii="Work Sans" w:cs="Work Sans" w:eastAsia="Work Sans" w:hAnsi="Work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0"/>
        <w:gridCol w:w="3000"/>
        <w:gridCol w:w="3015"/>
        <w:tblGridChange w:id="0">
          <w:tblGrid>
            <w:gridCol w:w="3000"/>
            <w:gridCol w:w="3000"/>
            <w:gridCol w:w="301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Título del campo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Descripción del campo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Tipo de campo/opciones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color w:val="434343"/>
                <w:sz w:val="20"/>
                <w:szCs w:val="20"/>
                <w:rtl w:val="0"/>
              </w:rPr>
              <w:t xml:space="preserve">Nombre de la organización postulante*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  <w:shd w:fill="b4a7d6" w:val="clear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Texto corto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65.6400000000003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color w:val="434343"/>
                <w:sz w:val="20"/>
                <w:szCs w:val="20"/>
                <w:rtl w:val="0"/>
              </w:rPr>
              <w:t xml:space="preserve">Tipo de organización*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color w:val="434343"/>
                <w:sz w:val="20"/>
                <w:szCs w:val="20"/>
                <w:rtl w:val="0"/>
              </w:rPr>
              <w:t xml:space="preserve">Lista desplegable (selección única): </w:t>
            </w: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jc w:val="both"/>
              <w:rPr>
                <w:rFonts w:ascii="Work Sans" w:cs="Work Sans" w:eastAsia="Work Sans" w:hAnsi="Work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color w:val="434343"/>
                <w:sz w:val="20"/>
                <w:szCs w:val="20"/>
                <w:rtl w:val="0"/>
              </w:rPr>
              <w:t xml:space="preserve">Centro educativo</w:t>
            </w:r>
          </w:p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jc w:val="both"/>
              <w:rPr>
                <w:rFonts w:ascii="Work Sans" w:cs="Work Sans" w:eastAsia="Work Sans" w:hAnsi="Work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color w:val="434343"/>
                <w:sz w:val="20"/>
                <w:szCs w:val="20"/>
                <w:rtl w:val="0"/>
              </w:rPr>
              <w:t xml:space="preserve">Universidad</w:t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jc w:val="both"/>
              <w:rPr>
                <w:rFonts w:ascii="Work Sans" w:cs="Work Sans" w:eastAsia="Work Sans" w:hAnsi="Work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color w:val="434343"/>
                <w:sz w:val="20"/>
                <w:szCs w:val="20"/>
                <w:rtl w:val="0"/>
              </w:rPr>
              <w:t xml:space="preserve">Asociación Civil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jc w:val="both"/>
              <w:rPr>
                <w:rFonts w:ascii="Work Sans" w:cs="Work Sans" w:eastAsia="Work Sans" w:hAnsi="Work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color w:val="434343"/>
                <w:sz w:val="20"/>
                <w:szCs w:val="20"/>
                <w:rtl w:val="0"/>
              </w:rPr>
              <w:t xml:space="preserve">Fundación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jc w:val="both"/>
              <w:rPr>
                <w:rFonts w:ascii="Work Sans" w:cs="Work Sans" w:eastAsia="Work Sans" w:hAnsi="Work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color w:val="434343"/>
                <w:sz w:val="20"/>
                <w:szCs w:val="20"/>
                <w:rtl w:val="0"/>
              </w:rPr>
              <w:t xml:space="preserve">Otros (especificar en campo abierto)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color w:val="434343"/>
                <w:sz w:val="20"/>
                <w:szCs w:val="20"/>
                <w:rtl w:val="0"/>
              </w:rPr>
              <w:t xml:space="preserve">Persona de contacto de la organización*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Texto corto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color w:val="434343"/>
                <w:sz w:val="20"/>
                <w:szCs w:val="20"/>
                <w:rtl w:val="0"/>
              </w:rPr>
              <w:t xml:space="preserve">Rol dentro de la organización*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  <w:shd w:fill="b4a7d6" w:val="clear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Texto corto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color w:val="434343"/>
                <w:sz w:val="20"/>
                <w:szCs w:val="20"/>
                <w:rtl w:val="0"/>
              </w:rPr>
              <w:t xml:space="preserve">Correo electrónico de la persona de contacto*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Verificable con arroba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color w:val="434343"/>
                <w:sz w:val="20"/>
                <w:szCs w:val="20"/>
                <w:rtl w:val="0"/>
              </w:rPr>
              <w:t xml:space="preserve">Teléfono de la persona de contacto*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Número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color w:val="434343"/>
                <w:sz w:val="20"/>
                <w:szCs w:val="20"/>
                <w:rtl w:val="0"/>
              </w:rPr>
              <w:t xml:space="preserve">Sitio web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URL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color w:val="434343"/>
                <w:sz w:val="20"/>
                <w:szCs w:val="20"/>
                <w:rtl w:val="0"/>
              </w:rPr>
              <w:t xml:space="preserve">Antecedentes de la organización*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color w:val="434343"/>
                <w:sz w:val="20"/>
                <w:szCs w:val="20"/>
                <w:rtl w:val="0"/>
              </w:rPr>
              <w:t xml:space="preserve">(máx. 1000 caracteres)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Describir la trayectoria de la organización y su misión de forma sintética. Señalar su experiencia y trayectoria en programas de desarrollo docente.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Texto largo (máx. 1000 caracteres)</w:t>
            </w:r>
          </w:p>
        </w:tc>
      </w:tr>
    </w:tbl>
    <w:p w:rsidR="00000000" w:rsidDel="00000000" w:rsidP="00000000" w:rsidRDefault="00000000" w:rsidRPr="00000000" w14:paraId="0000002D">
      <w:pPr>
        <w:jc w:val="both"/>
        <w:rPr>
          <w:rFonts w:ascii="Work Sans" w:cs="Work Sans" w:eastAsia="Work Sans" w:hAnsi="Work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b w:val="1"/>
          <w:sz w:val="20"/>
          <w:szCs w:val="20"/>
          <w:rtl w:val="0"/>
        </w:rPr>
        <w:t xml:space="preserve">Bloque 2: Datos del proyecto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Título del campo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Descripción del campo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Tipo de campo/opciones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Título del proyecto*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Texto corto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Resumen publicable (máx 500 caracteres)*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color w:val="202124"/>
                <w:sz w:val="16"/>
                <w:szCs w:val="16"/>
                <w:highlight w:val="white"/>
                <w:rtl w:val="0"/>
              </w:rPr>
              <w:t xml:space="preserve">Exponer los aspectos más relevantes del proyecto (como qué problema aborda el proyecto, qué cambios se espera lograr y el público objetivo) en un máximo de 500 caracteres. La información de este campo será de carácter público y tendrá por objetivo difundir, a través del sitio web y otros medios, de qué trata el proyecto, a diferencia del resto del contenido del formulario, que es de carácter confidencial.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Texto largo (máx. 500 caracteres)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Área temática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line="240" w:lineRule="auto"/>
              <w:jc w:val="both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1"/>
              </w:numPr>
              <w:shd w:fill="ffffff" w:val="clear"/>
              <w:spacing w:after="0" w:afterAutospacing="0" w:before="200" w:line="240" w:lineRule="auto"/>
              <w:ind w:left="720" w:hanging="360"/>
              <w:jc w:val="both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Alfabetización</w:t>
            </w:r>
          </w:p>
          <w:p w:rsidR="00000000" w:rsidDel="00000000" w:rsidP="00000000" w:rsidRDefault="00000000" w:rsidRPr="00000000" w14:paraId="0000003C">
            <w:pPr>
              <w:widowControl w:val="0"/>
              <w:numPr>
                <w:ilvl w:val="0"/>
                <w:numId w:val="1"/>
              </w:numPr>
              <w:shd w:fill="ffffff" w:val="clear"/>
              <w:spacing w:after="0" w:afterAutospacing="0" w:before="0" w:beforeAutospacing="0" w:line="240" w:lineRule="auto"/>
              <w:ind w:left="720" w:hanging="360"/>
              <w:jc w:val="both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Aprendizaje y Desarrollo en la Primera Infancia</w:t>
            </w:r>
          </w:p>
          <w:p w:rsidR="00000000" w:rsidDel="00000000" w:rsidP="00000000" w:rsidRDefault="00000000" w:rsidRPr="00000000" w14:paraId="0000003D">
            <w:pPr>
              <w:widowControl w:val="0"/>
              <w:numPr>
                <w:ilvl w:val="0"/>
                <w:numId w:val="1"/>
              </w:numPr>
              <w:shd w:fill="ffffff" w:val="clear"/>
              <w:spacing w:after="0" w:afterAutospacing="0" w:before="0" w:beforeAutospacing="0" w:line="240" w:lineRule="auto"/>
              <w:ind w:left="720" w:hanging="360"/>
              <w:jc w:val="both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Competencias en Pensamiento Científico y STEAM</w:t>
            </w:r>
          </w:p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1"/>
              </w:numPr>
              <w:shd w:fill="ffffff" w:val="clear"/>
              <w:spacing w:after="0" w:afterAutospacing="0" w:before="0" w:beforeAutospacing="0" w:line="240" w:lineRule="auto"/>
              <w:ind w:left="720" w:hanging="360"/>
              <w:jc w:val="both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Competencias Intrapersonales e Interpersonales (Socioemocionales)</w:t>
            </w:r>
          </w:p>
          <w:p w:rsidR="00000000" w:rsidDel="00000000" w:rsidP="00000000" w:rsidRDefault="00000000" w:rsidRPr="00000000" w14:paraId="0000003F">
            <w:pPr>
              <w:widowControl w:val="0"/>
              <w:numPr>
                <w:ilvl w:val="0"/>
                <w:numId w:val="1"/>
              </w:numPr>
              <w:shd w:fill="ffffff" w:val="clear"/>
              <w:spacing w:after="0" w:afterAutospacing="0" w:before="0" w:beforeAutospacing="0" w:line="240" w:lineRule="auto"/>
              <w:ind w:left="720" w:hanging="360"/>
              <w:jc w:val="both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Didáctica de Habilidades Instrumentales (Lectoescritura y Matemática)</w:t>
            </w:r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1"/>
              </w:numPr>
              <w:shd w:fill="ffffff" w:val="clear"/>
              <w:spacing w:after="0" w:afterAutospacing="0" w:before="0" w:beforeAutospacing="0" w:line="240" w:lineRule="auto"/>
              <w:ind w:left="720" w:hanging="360"/>
              <w:jc w:val="both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Educación Inclusiva y Diversidad</w:t>
            </w:r>
          </w:p>
          <w:p w:rsidR="00000000" w:rsidDel="00000000" w:rsidP="00000000" w:rsidRDefault="00000000" w:rsidRPr="00000000" w14:paraId="00000041">
            <w:pPr>
              <w:widowControl w:val="0"/>
              <w:numPr>
                <w:ilvl w:val="0"/>
                <w:numId w:val="1"/>
              </w:numPr>
              <w:shd w:fill="ffffff" w:val="clear"/>
              <w:spacing w:after="0" w:afterAutospacing="0" w:before="0" w:beforeAutospacing="0" w:line="240" w:lineRule="auto"/>
              <w:ind w:left="720" w:hanging="360"/>
              <w:jc w:val="both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Evaluación de Aprendizajes</w:t>
            </w:r>
          </w:p>
          <w:p w:rsidR="00000000" w:rsidDel="00000000" w:rsidP="00000000" w:rsidRDefault="00000000" w:rsidRPr="00000000" w14:paraId="00000042">
            <w:pPr>
              <w:widowControl w:val="0"/>
              <w:numPr>
                <w:ilvl w:val="0"/>
                <w:numId w:val="1"/>
              </w:numPr>
              <w:shd w:fill="ffffff" w:val="clear"/>
              <w:spacing w:after="240" w:before="0" w:beforeAutospacing="0" w:line="240" w:lineRule="auto"/>
              <w:ind w:left="720" w:hanging="360"/>
              <w:jc w:val="both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Liderazgo Pedagógico y Gestión Educativa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Área de influencia del proyecto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Todo el país/ departamentos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Checklist (marcar una o varias opciones)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Duración del proyectos (en meses)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Número (máximo 12)</w:t>
            </w:r>
          </w:p>
        </w:tc>
      </w:tr>
      <w:tr>
        <w:trPr>
          <w:cantSplit w:val="0"/>
          <w:trHeight w:val="417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Monto solicitado a Fundación ReachingU (expresado en dólares estadounidenses)*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Deberán indicar el desglose por rubros en la planilla de presupuesto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Número</w:t>
            </w:r>
          </w:p>
        </w:tc>
      </w:tr>
      <w:tr>
        <w:trPr>
          <w:cantSplit w:val="0"/>
          <w:trHeight w:val="417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Monto total del proyecto en el año 2026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(expresado en dólares estadounidenses)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Número</w:t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Indicar otros apoyos/subsidios en caso que existan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En caso que el proyecto cuente con otros apoyos financieros o subsidios, indicar su procedencia y finalidad.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Texto corto</w:t>
            </w:r>
          </w:p>
        </w:tc>
      </w:tr>
    </w:tbl>
    <w:p w:rsidR="00000000" w:rsidDel="00000000" w:rsidP="00000000" w:rsidRDefault="00000000" w:rsidRPr="00000000" w14:paraId="00000056">
      <w:pPr>
        <w:jc w:val="both"/>
        <w:rPr>
          <w:rFonts w:ascii="Work Sans" w:cs="Work Sans" w:eastAsia="Work Sans" w:hAnsi="Work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both"/>
        <w:rPr>
          <w:rFonts w:ascii="Work Sans" w:cs="Work Sans" w:eastAsia="Work Sans" w:hAnsi="Work Sans"/>
          <w:b w:val="1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b w:val="1"/>
          <w:sz w:val="20"/>
          <w:szCs w:val="20"/>
          <w:rtl w:val="0"/>
        </w:rPr>
        <w:t xml:space="preserve">Bloque 3: Justificación conceptual del proyecto</w:t>
      </w:r>
    </w:p>
    <w:p w:rsidR="00000000" w:rsidDel="00000000" w:rsidP="00000000" w:rsidRDefault="00000000" w:rsidRPr="00000000" w14:paraId="00000058">
      <w:pPr>
        <w:jc w:val="both"/>
        <w:rPr>
          <w:rFonts w:ascii="Work Sans" w:cs="Work Sans" w:eastAsia="Work Sans" w:hAnsi="Work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15.0" w:type="dxa"/>
        <w:jc w:val="left"/>
        <w:tblInd w:w="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70"/>
        <w:gridCol w:w="2970"/>
        <w:gridCol w:w="3075"/>
        <w:tblGridChange w:id="0">
          <w:tblGrid>
            <w:gridCol w:w="2970"/>
            <w:gridCol w:w="2970"/>
            <w:gridCol w:w="3075"/>
          </w:tblGrid>
        </w:tblGridChange>
      </w:tblGrid>
      <w:tr>
        <w:trPr>
          <w:cantSplit w:val="0"/>
          <w:trHeight w:val="420" w:hRule="atLeast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Título del campo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line="240" w:lineRule="auto"/>
              <w:jc w:val="both"/>
              <w:rPr>
                <w:rFonts w:ascii="Work Sans" w:cs="Work Sans" w:eastAsia="Work Sans" w:hAnsi="Work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Descripción del campo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Tipo de campo/opciones</w:t>
            </w:r>
          </w:p>
        </w:tc>
      </w:tr>
      <w:tr>
        <w:trPr>
          <w:cantSplit w:val="0"/>
          <w:trHeight w:val="12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Problema detectado o necesidades que se pretenden resolver con la formación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jc w:val="both"/>
              <w:rPr>
                <w:rFonts w:ascii="Work Sans" w:cs="Work Sans" w:eastAsia="Work Sans" w:hAnsi="Work Sans"/>
                <w:sz w:val="16"/>
                <w:szCs w:val="16"/>
                <w:highlight w:val="yellow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Describir el problema detectado al cual el proyecto pretende dar solución.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Texto largo (máx. 1000 caracteres)</w:t>
            </w:r>
          </w:p>
        </w:tc>
      </w:tr>
      <w:tr>
        <w:trPr>
          <w:cantSplit w:val="0"/>
          <w:trHeight w:val="15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Solución propuesta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jc w:val="both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color w:val="202124"/>
                <w:sz w:val="16"/>
                <w:szCs w:val="16"/>
                <w:highlight w:val="white"/>
                <w:rtl w:val="0"/>
              </w:rPr>
              <w:t xml:space="preserve">Describa en detalle su programa de formación, explicando cómo aborda el problema o necesidad identificado y cómo contribuirá al desarrollo profesional y la actualización de los docentes y profesionales de la educación en contextos vulnerables.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Texto largo (máx. 1500 caracteres)</w:t>
            </w:r>
          </w:p>
        </w:tc>
      </w:tr>
      <w:tr>
        <w:trPr>
          <w:cantSplit w:val="0"/>
          <w:trHeight w:val="15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Indique la cantidad de </w:t>
            </w: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personas </w:t>
            </w: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a alcanzar de forma directa prevista para una o más categorías según corresponda: </w:t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line="240" w:lineRule="auto"/>
              <w:jc w:val="both"/>
              <w:rPr>
                <w:rFonts w:ascii="Work Sans" w:cs="Work Sans" w:eastAsia="Work Sans" w:hAnsi="Work Sans"/>
                <w:sz w:val="14"/>
                <w:szCs w:val="14"/>
                <w:highlight w:val="yellow"/>
              </w:rPr>
            </w:pPr>
            <w:r w:rsidDel="00000000" w:rsidR="00000000" w:rsidRPr="00000000">
              <w:rPr>
                <w:rFonts w:ascii="Work Sans" w:cs="Work Sans" w:eastAsia="Work Sans" w:hAnsi="Work Sans"/>
                <w:color w:val="202124"/>
                <w:sz w:val="16"/>
                <w:szCs w:val="16"/>
                <w:highlight w:val="white"/>
                <w:rtl w:val="0"/>
              </w:rPr>
              <w:t xml:space="preserve">Las personas alcanzadas de forma directa son quienes se prevé que participen directamente del proyecto financiado por Fundación ReachingU.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line="240" w:lineRule="auto"/>
              <w:ind w:left="0" w:firstLine="0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numPr>
                <w:ilvl w:val="0"/>
                <w:numId w:val="3"/>
              </w:numPr>
              <w:spacing w:line="240" w:lineRule="auto"/>
              <w:ind w:left="720" w:hanging="360"/>
              <w:jc w:val="both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Docentes de Primera Infancia e Inicial</w:t>
            </w:r>
          </w:p>
          <w:p w:rsidR="00000000" w:rsidDel="00000000" w:rsidP="00000000" w:rsidRDefault="00000000" w:rsidRPr="00000000" w14:paraId="00000067">
            <w:pPr>
              <w:numPr>
                <w:ilvl w:val="0"/>
                <w:numId w:val="3"/>
              </w:numPr>
              <w:spacing w:line="240" w:lineRule="auto"/>
              <w:ind w:left="720" w:hanging="360"/>
              <w:jc w:val="both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Docentes Primaria</w:t>
            </w:r>
          </w:p>
          <w:p w:rsidR="00000000" w:rsidDel="00000000" w:rsidP="00000000" w:rsidRDefault="00000000" w:rsidRPr="00000000" w14:paraId="00000068">
            <w:pPr>
              <w:numPr>
                <w:ilvl w:val="0"/>
                <w:numId w:val="3"/>
              </w:numPr>
              <w:spacing w:line="240" w:lineRule="auto"/>
              <w:ind w:left="720" w:hanging="360"/>
              <w:jc w:val="both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Docentes de Educación Media</w:t>
            </w:r>
          </w:p>
          <w:p w:rsidR="00000000" w:rsidDel="00000000" w:rsidP="00000000" w:rsidRDefault="00000000" w:rsidRPr="00000000" w14:paraId="00000069">
            <w:pPr>
              <w:numPr>
                <w:ilvl w:val="0"/>
                <w:numId w:val="3"/>
              </w:numPr>
              <w:spacing w:line="240" w:lineRule="auto"/>
              <w:ind w:left="720" w:hanging="360"/>
              <w:jc w:val="both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Integrantes de equipos de coordinación/dirección de centros educativos</w:t>
            </w:r>
          </w:p>
          <w:p w:rsidR="00000000" w:rsidDel="00000000" w:rsidP="00000000" w:rsidRDefault="00000000" w:rsidRPr="00000000" w14:paraId="0000006A">
            <w:pPr>
              <w:numPr>
                <w:ilvl w:val="0"/>
                <w:numId w:val="3"/>
              </w:numPr>
              <w:spacing w:line="240" w:lineRule="auto"/>
              <w:ind w:left="720" w:hanging="360"/>
              <w:jc w:val="both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Otros</w:t>
            </w:r>
          </w:p>
        </w:tc>
      </w:tr>
      <w:tr>
        <w:trPr>
          <w:cantSplit w:val="0"/>
          <w:trHeight w:val="3564.78000000000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Población objetivo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spacing w:line="240" w:lineRule="auto"/>
              <w:jc w:val="both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Justificar la población a la que va dirigido el programa  en forma directa y caracterizarla. Especificar los mecanismos previstos para captar y seleccionar a los participantes  del programa </w:t>
            </w:r>
            <w:r w:rsidDel="00000000" w:rsidR="00000000" w:rsidRPr="00000000">
              <w:rPr>
                <w:rFonts w:ascii="Work Sans" w:cs="Work Sans" w:eastAsia="Work Sans" w:hAnsi="Work Sans"/>
                <w:color w:val="202124"/>
                <w:sz w:val="16"/>
                <w:szCs w:val="16"/>
                <w:highlight w:val="white"/>
                <w:rtl w:val="0"/>
              </w:rPr>
              <w:t xml:space="preserve">En el caso de docentes, describir los contextos socioeconómicos en los que se desempeñan.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Texto largo (máx. 500 caracteres)</w:t>
            </w:r>
          </w:p>
        </w:tc>
      </w:tr>
      <w:tr>
        <w:trPr>
          <w:cantSplit w:val="0"/>
          <w:trHeight w:val="18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Objetivo general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El objetivo general debe expresar la meta a alcanzar en el marco de la implementación del proyecto de desarrollo docente.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Texto corto (máx. 300 caracteres)</w:t>
            </w:r>
          </w:p>
        </w:tc>
      </w:tr>
      <w:tr>
        <w:trPr>
          <w:cantSplit w:val="0"/>
          <w:trHeight w:val="3564.78000000000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Objetivo específico + Resultados esperados + indicadores de resultado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ind w:left="0" w:firstLine="0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Los objetivos específicos (entre 3 y 5) son metas concretas, medibles, alcanzables, relevantes y con un plazo definido, que detallan cómo se logrará el objetivo general del proyecto.</w:t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ind w:left="0" w:firstLine="0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Se deberá definir específicamente cuáles serán los resultados que se esperan para cada uno de los objetivos y cómo serán medidos en términos de efecto. Los indicadores de resultado deberán ser específicos, medibles, atribuibles, realistas y focalizados.</w:t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ind w:left="0" w:firstLine="0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Para cada indicador se debe explicitar: La variable o el aspecto que se quiere cuantificar, la unidad de medida (Porcentaje, número absoluto, promedio, tasa, etc.), meta esperada (valor específico que se espera alcanzar) y los medios de verificación (registros de inscripción y/o asistencia, evaluaciones, encuestas etc.)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jc w:val="both"/>
        <w:rPr>
          <w:rFonts w:ascii="Work Sans" w:cs="Work Sans" w:eastAsia="Work Sans" w:hAnsi="Work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both"/>
        <w:rPr>
          <w:rFonts w:ascii="Work Sans" w:cs="Work Sans" w:eastAsia="Work Sans" w:hAnsi="Work Sans"/>
          <w:b w:val="1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b w:val="1"/>
          <w:sz w:val="20"/>
          <w:szCs w:val="20"/>
          <w:rtl w:val="0"/>
        </w:rPr>
        <w:t xml:space="preserve">Bloque 4: Caracterización de la formación</w:t>
      </w:r>
    </w:p>
    <w:p w:rsidR="00000000" w:rsidDel="00000000" w:rsidP="00000000" w:rsidRDefault="00000000" w:rsidRPr="00000000" w14:paraId="00000078">
      <w:pPr>
        <w:jc w:val="both"/>
        <w:rPr>
          <w:rFonts w:ascii="Work Sans" w:cs="Work Sans" w:eastAsia="Work Sans" w:hAnsi="Work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Título del campo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spacing w:line="240" w:lineRule="auto"/>
              <w:jc w:val="both"/>
              <w:rPr>
                <w:rFonts w:ascii="Work Sans" w:cs="Work Sans" w:eastAsia="Work Sans" w:hAnsi="Work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Descripción del campo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Tipo de campo/opciones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Estrategias metodológicas*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jc w:val="both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Detallar las estrategias metodológicas que se llevarán a cabo para alcanzar los objetivos planteados en la formación.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Texto largo (máx. 1500 caracteres)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Modalidad de la formación*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jc w:val="both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Indicar el formato de la propuesta de formación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Presencial</w:t>
            </w:r>
          </w:p>
          <w:p w:rsidR="00000000" w:rsidDel="00000000" w:rsidP="00000000" w:rsidRDefault="00000000" w:rsidRPr="00000000" w14:paraId="00000082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Híbrida: incluye componentes presenciales y virtuales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Duración del programa de formación (en horas)*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Número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Cantidad de horas en modalidad presencial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Número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Cantidad de horas en modalidad virtual sincrónica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jc w:val="both"/>
              <w:rPr>
                <w:rFonts w:ascii="Work Sans" w:cs="Work Sans" w:eastAsia="Work Sans" w:hAnsi="Work Sans"/>
                <w:color w:val="202124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Número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Cantidad de horas de trabajo autónomo asincrónico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jc w:val="both"/>
              <w:rPr>
                <w:rFonts w:ascii="Work Sans" w:cs="Work Sans" w:eastAsia="Work Sans" w:hAnsi="Work Sans"/>
                <w:color w:val="202124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Número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Cantidad de horas de tutorías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jc w:val="both"/>
              <w:rPr>
                <w:rFonts w:ascii="Work Sans" w:cs="Work Sans" w:eastAsia="Work Sans" w:hAnsi="Work Sans"/>
                <w:color w:val="202124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Número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Cantidad de horas de aplicación práctica en el aula o centro educativo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jc w:val="both"/>
              <w:rPr>
                <w:rFonts w:ascii="Work Sans" w:cs="Work Sans" w:eastAsia="Work Sans" w:hAnsi="Work Sans"/>
                <w:color w:val="202124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Número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Cantidad de horas de participación en comunidades de práctica o redes colaborativas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jc w:val="both"/>
              <w:rPr>
                <w:rFonts w:ascii="Work Sans" w:cs="Work Sans" w:eastAsia="Work Sans" w:hAnsi="Work Sans"/>
                <w:color w:val="202124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Número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Contenidos*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jc w:val="both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Detallar los contenidos del programa de formación por curso.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Texto largo (máx. 2000 caracteres)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spacing w:line="36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Evaluación y acreditación*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jc w:val="both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Señalar las formas de evaluación que tendrá el programa y como se acreditará la formación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Texto largo (máx. 1000 caracteres)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Impactos esperados y contribución del proyecto a la comunidad docente</w:t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jc w:val="both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Definir específicamente qué se espera que los participantes adquieran al finalizar el programa de formación y cómo esto se vincula con el problema planteado en la justificación.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Texto largo (máx. 1000 caracteres)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Conformación del equipo responsable del proyecto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jc w:val="both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Describir la conformación del equipo y nivel de formación de cada uno de los integrantes así como el aporte y rol que tiene en el proyecto.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Texto largo (máx. 1000 caracteres)</w:t>
            </w:r>
          </w:p>
        </w:tc>
      </w:tr>
    </w:tbl>
    <w:p w:rsidR="00000000" w:rsidDel="00000000" w:rsidP="00000000" w:rsidRDefault="00000000" w:rsidRPr="00000000" w14:paraId="000000A6">
      <w:pPr>
        <w:jc w:val="both"/>
        <w:rPr>
          <w:rFonts w:ascii="Work Sans" w:cs="Work Sans" w:eastAsia="Work Sans" w:hAnsi="Work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jc w:val="both"/>
        <w:rPr>
          <w:rFonts w:ascii="Work Sans" w:cs="Work Sans" w:eastAsia="Work Sans" w:hAnsi="Work Sans"/>
          <w:b w:val="1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b w:val="1"/>
          <w:sz w:val="20"/>
          <w:szCs w:val="20"/>
          <w:rtl w:val="0"/>
        </w:rPr>
        <w:t xml:space="preserve">Bloque 5: Documentos Adjuntos</w:t>
      </w:r>
    </w:p>
    <w:p w:rsidR="00000000" w:rsidDel="00000000" w:rsidP="00000000" w:rsidRDefault="00000000" w:rsidRPr="00000000" w14:paraId="000000A8">
      <w:pPr>
        <w:spacing w:line="276" w:lineRule="auto"/>
        <w:ind w:left="0" w:firstLine="0"/>
        <w:jc w:val="both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Por favor, suba los siguientes documentos:</w:t>
      </w:r>
    </w:p>
    <w:p w:rsidR="00000000" w:rsidDel="00000000" w:rsidP="00000000" w:rsidRDefault="00000000" w:rsidRPr="00000000" w14:paraId="000000A9">
      <w:pPr>
        <w:numPr>
          <w:ilvl w:val="0"/>
          <w:numId w:val="6"/>
        </w:numPr>
        <w:spacing w:line="276" w:lineRule="auto"/>
        <w:ind w:left="720" w:hanging="360"/>
        <w:jc w:val="both"/>
        <w:rPr>
          <w:rFonts w:ascii="Work Sans" w:cs="Work Sans" w:eastAsia="Work Sans" w:hAnsi="Work Sans"/>
          <w:sz w:val="20"/>
          <w:szCs w:val="20"/>
        </w:rPr>
      </w:pPr>
      <w:hyperlink r:id="rId7">
        <w:r w:rsidDel="00000000" w:rsidR="00000000" w:rsidRPr="00000000">
          <w:rPr>
            <w:rFonts w:ascii="Work Sans" w:cs="Work Sans" w:eastAsia="Work Sans" w:hAnsi="Work Sans"/>
            <w:color w:val="1155cc"/>
            <w:sz w:val="20"/>
            <w:szCs w:val="20"/>
            <w:u w:val="single"/>
            <w:rtl w:val="0"/>
          </w:rPr>
          <w:t xml:space="preserve">Presupuesto del Proyecto:</w:t>
        </w:r>
      </w:hyperlink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 Descargue y complete la planilla.</w:t>
      </w:r>
    </w:p>
    <w:p w:rsidR="00000000" w:rsidDel="00000000" w:rsidP="00000000" w:rsidRDefault="00000000" w:rsidRPr="00000000" w14:paraId="000000AA">
      <w:pPr>
        <w:numPr>
          <w:ilvl w:val="0"/>
          <w:numId w:val="6"/>
        </w:numPr>
        <w:spacing w:line="276" w:lineRule="auto"/>
        <w:ind w:left="720" w:hanging="360"/>
        <w:jc w:val="both"/>
        <w:rPr>
          <w:rFonts w:ascii="Work Sans" w:cs="Work Sans" w:eastAsia="Work Sans" w:hAnsi="Work Sans"/>
          <w:sz w:val="20"/>
          <w:szCs w:val="20"/>
        </w:rPr>
      </w:pPr>
      <w:hyperlink r:id="rId8">
        <w:r w:rsidDel="00000000" w:rsidR="00000000" w:rsidRPr="00000000">
          <w:rPr>
            <w:rFonts w:ascii="Work Sans" w:cs="Work Sans" w:eastAsia="Work Sans" w:hAnsi="Work Sans"/>
            <w:color w:val="1155cc"/>
            <w:sz w:val="20"/>
            <w:szCs w:val="20"/>
            <w:u w:val="single"/>
            <w:rtl w:val="0"/>
          </w:rPr>
          <w:t xml:space="preserve">Cronograma de Actividades</w:t>
        </w:r>
      </w:hyperlink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: Descargue y complete la planilla</w:t>
      </w:r>
    </w:p>
    <w:p w:rsidR="00000000" w:rsidDel="00000000" w:rsidP="00000000" w:rsidRDefault="00000000" w:rsidRPr="00000000" w14:paraId="000000AB">
      <w:pPr>
        <w:numPr>
          <w:ilvl w:val="0"/>
          <w:numId w:val="6"/>
        </w:numPr>
        <w:spacing w:line="276" w:lineRule="auto"/>
        <w:ind w:left="720" w:hanging="360"/>
        <w:jc w:val="both"/>
        <w:rPr>
          <w:rFonts w:ascii="Work Sans" w:cs="Work Sans" w:eastAsia="Work Sans" w:hAnsi="Work Sans"/>
          <w:sz w:val="20"/>
          <w:szCs w:val="20"/>
        </w:rPr>
      </w:pPr>
      <w:hyperlink r:id="rId9">
        <w:r w:rsidDel="00000000" w:rsidR="00000000" w:rsidRPr="00000000">
          <w:rPr>
            <w:rFonts w:ascii="Work Sans" w:cs="Work Sans" w:eastAsia="Work Sans" w:hAnsi="Work Sans"/>
            <w:color w:val="1155cc"/>
            <w:sz w:val="20"/>
            <w:szCs w:val="20"/>
            <w:u w:val="single"/>
            <w:rtl w:val="0"/>
          </w:rPr>
          <w:t xml:space="preserve">Carta Aval de la Organización Postulante:</w:t>
        </w:r>
      </w:hyperlink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 Firmada por la autoridad competente, asegurando el compromiso institucional con el proyecto. </w:t>
      </w: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En caso de que no sea posible contar con la carta aval al momento de la postulación, se podrá enviar por correo electrónico (reachinguuruguay@reachingu.org) hasta el 28 de noviembre de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numPr>
          <w:ilvl w:val="0"/>
          <w:numId w:val="6"/>
        </w:numPr>
        <w:spacing w:line="276" w:lineRule="auto"/>
        <w:ind w:left="720" w:hanging="360"/>
        <w:jc w:val="both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CVs del Equipo Técnico: Incluya los currículums de todos los integrantes clave del equipo responsable del proyecto (se permite subir múltiples archivos).</w:t>
      </w:r>
    </w:p>
    <w:p w:rsidR="00000000" w:rsidDel="00000000" w:rsidP="00000000" w:rsidRDefault="00000000" w:rsidRPr="00000000" w14:paraId="000000AD">
      <w:pPr>
        <w:numPr>
          <w:ilvl w:val="0"/>
          <w:numId w:val="6"/>
        </w:numPr>
        <w:spacing w:line="276" w:lineRule="auto"/>
        <w:ind w:left="720" w:hanging="360"/>
        <w:jc w:val="both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Otros Adjuntos (Opcional): Si considera relevante, puede subir documentación adicional</w:t>
      </w:r>
    </w:p>
    <w:p w:rsidR="00000000" w:rsidDel="00000000" w:rsidP="00000000" w:rsidRDefault="00000000" w:rsidRPr="00000000" w14:paraId="000000AE">
      <w:pPr>
        <w:jc w:val="both"/>
        <w:rPr>
          <w:rFonts w:ascii="Work Sans" w:cs="Work Sans" w:eastAsia="Work Sans" w:hAnsi="Work Sans"/>
          <w:b w:val="1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b w:val="1"/>
          <w:color w:val="202124"/>
          <w:sz w:val="20"/>
          <w:szCs w:val="20"/>
          <w:rtl w:val="0"/>
        </w:rPr>
        <w:t xml:space="preserve">Bloque 6: Cumplimiento de los criterios de elegibilidad</w:t>
      </w:r>
      <w:r w:rsidDel="00000000" w:rsidR="00000000" w:rsidRPr="00000000">
        <w:rPr>
          <w:rFonts w:ascii="Work Sans" w:cs="Work Sans" w:eastAsia="Work Sans" w:hAnsi="Work Sans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AF">
      <w:pPr>
        <w:numPr>
          <w:ilvl w:val="0"/>
          <w:numId w:val="5"/>
        </w:numPr>
        <w:ind w:left="720" w:hanging="360"/>
        <w:jc w:val="both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La organización postulante es una organización legalmente constituida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La organización posee experiencia comprobable en diseñar e implementar propuestas de desarrollo profesional y actualización para docentes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La formación propuesta será presencial o híbrida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El programa contempla un mínimo de 120 horas de trabajo con los docentes participantes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El proyecto no  está </w:t>
      </w: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diseñado exclusivamente para el personal interno de una única organización o centro educativo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jc w:val="both"/>
        <w:rPr>
          <w:rFonts w:ascii="Work Sans" w:cs="Work Sans" w:eastAsia="Work Sans" w:hAnsi="Work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ind w:left="720" w:firstLine="0"/>
        <w:jc w:val="both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Work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7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6">
    <w:pPr>
      <w:jc w:val="left"/>
      <w:rPr/>
    </w:pPr>
    <w:r w:rsidDel="00000000" w:rsidR="00000000" w:rsidRPr="00000000">
      <w:rPr/>
      <w:drawing>
        <wp:inline distB="114300" distT="114300" distL="114300" distR="114300">
          <wp:extent cx="5731200" cy="13843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1200" cy="13843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https://docs.google.com/document/d/1FGKnOkkNSOwSL3ucK3sQCQnv_-HmBXXEJoESPZ_rgB8/edit?usp=drive_link" TargetMode="External"/><Relationship Id="rId5" Type="http://schemas.openxmlformats.org/officeDocument/2006/relationships/styles" Target="styles.xml"/><Relationship Id="rId6" Type="http://schemas.openxmlformats.org/officeDocument/2006/relationships/hyperlink" Target="https://forms.gle/32W1k8fJ7sYZSM1Y7" TargetMode="External"/><Relationship Id="rId7" Type="http://schemas.openxmlformats.org/officeDocument/2006/relationships/hyperlink" Target="https://docs.google.com/spreadsheets/d/1pgI9UgUiHNiQTgc3GfVZ4mPr78aL1CQo/edit?usp=drive_link&amp;ouid=107440224800687242047&amp;rtpof=true&amp;sd=true" TargetMode="External"/><Relationship Id="rId8" Type="http://schemas.openxmlformats.org/officeDocument/2006/relationships/hyperlink" Target="https://docs.google.com/spreadsheets/d/1KwHAOnTy2UzdVVOpNgmG8nVL--fOwok7/edit?usp=drive_link&amp;ouid=107440224800687242047&amp;rtpof=true&amp;sd=true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WorkSans-regular.ttf"/><Relationship Id="rId2" Type="http://schemas.openxmlformats.org/officeDocument/2006/relationships/font" Target="fonts/WorkSans-bold.ttf"/><Relationship Id="rId3" Type="http://schemas.openxmlformats.org/officeDocument/2006/relationships/font" Target="fonts/WorkSans-italic.ttf"/><Relationship Id="rId4" Type="http://schemas.openxmlformats.org/officeDocument/2006/relationships/font" Target="fonts/Work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